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20.325001pt;margin-top:46.225014pt;width:416.7pt;height:506.35pt;mso-position-horizontal-relative:page;mso-position-vertical-relative:page;z-index:-7336" coordorigin="407,925" coordsize="8334,10127">
            <v:shape style="position:absolute;left:2729;top:3379;width:3008;height:5964" type="#_x0000_t75" stroked="false">
              <v:imagedata r:id="rId5" o:title=""/>
            </v:shape>
            <v:shape style="position:absolute;left:4776;top:3353;width:3880;height:2881" coordorigin="4776,3353" coordsize="3880,2881" path="m4776,4207l8656,4207,8656,3353,4776,3353,4776,4207xm5093,6234l8656,6234,8656,4398,5093,4398,5093,6234xe" filled="false" stroked="true" strokeweight=".75pt" strokecolor="#000000">
              <v:path arrowok="t"/>
              <v:stroke dashstyle="solid"/>
            </v:shape>
            <v:rect style="position:absolute;left:4905;top:6439;width:3828;height:2168" filled="true" fillcolor="#ffffff" stroked="false">
              <v:fill type="solid"/>
            </v:rect>
            <v:shape style="position:absolute;left:414;top:932;width:8319;height:9020" coordorigin="414,932" coordsize="8319,9020" path="m4905,8607l8733,8607,8733,6439,4905,6439,4905,8607xm4905,9952l8545,9952,8545,8765,4905,8765,4905,9952xm414,5173l3497,5173,3497,3085,414,3085,414,5173xm414,6898l3497,6898,3497,5347,414,5347,414,6898xm414,9556l3766,9556,3766,7391,414,7391,414,9556xm4715,2413l8355,2413,8355,932,4715,932,4715,2413xm4905,3085l8500,3085,8500,2594,4905,2594,4905,3085xm585,1217l4367,1217,4367,2240,2949,2240,2949,2496,3422,2496,2476,2752,1531,2496,2003,2496,2003,2240,585,2240,585,1217xe" filled="false" stroked="true" strokeweight=".75pt" strokecolor="#000000">
              <v:path arrowok="t"/>
              <v:stroke dashstyle="solid"/>
            </v:shape>
            <v:shape style="position:absolute;left:3698;top:1628;width:1536;height:7564" coordorigin="3698,1628" coordsize="1536,7564" path="m4841,1764l4819,1718,4819,1717,4776,1628,4775,1631,4775,1718,4774,1718,4774,1718,4775,1718,4775,1631,4706,1762,4751,1733,4751,1757,4747,1821,4742,1885,4736,1948,4729,2010,4720,2072,4710,2133,4700,2193,4688,2252,4675,2309,4661,2365,4646,2420,4631,2473,4614,2524,4597,2573,4579,2620,4560,2665,4541,2707,4522,2748,4501,2785,4481,2820,4460,2852,4438,2881,4417,2907,4395,2929,4373,2948,4352,2964,4342,2970,4331,2976,4321,2980,4311,2984,4300,2987,4290,2989,4280,2990,4258,2991,4245,2993,4231,2996,4217,2999,4204,3004,4191,3010,4178,3017,4165,3025,4140,3043,4116,3065,4092,3090,4068,3118,4046,3149,4023,3182,4002,3219,3981,3258,3960,3300,3940,3343,3921,3390,3903,3438,3885,3488,3868,3540,3852,3594,3837,3650,3823,3707,3810,3765,3798,3825,3787,3885,3777,3947,3769,4010,3761,4073,3755,4137,3750,4202,3746,4267,3744,4352,3698,4397,3765,4465,3833,4399,3833,4398,3789,4354,3790,4330,3791,4269,3795,4205,3800,4142,3806,4079,3813,4016,3822,3954,3831,3894,3842,3834,3854,3775,3867,3717,3881,3661,3896,3607,3911,3554,3928,3503,3945,3454,3963,3407,3981,3362,4000,3319,4020,3279,4040,3242,4061,3207,4082,3175,4103,3147,4124,3121,4146,3098,4167,3079,4189,3063,4199,3057,4210,3051,4220,3046,4230,3043,4240,3040,4250,3037,4260,3036,4286,3035,4299,3033,4313,3030,4326,3026,4339,3021,4353,3015,4365,3008,4379,3000,4403,2982,4428,2960,4451,2935,4475,2907,4497,2876,4519,2843,4541,2806,4562,2767,4582,2726,4602,2682,4621,2636,4639,2588,4657,2537,4674,2485,4690,2432,4705,2376,4719,2319,4732,2261,4744,2201,4755,2140,4765,2078,4773,2016,4781,1952,4787,1888,4792,1823,4796,1758,4796,1733,4841,1764m4905,4065l4853,4093,4853,4138,4853,4138,4853,4138,4853,4138,4853,4093,4772,4136,4826,4137,4122,5123,4059,5134,4075,5228,4169,5212,4165,5186,4158,5149,4181,5118,4862,4164,4881,4214,4895,4125,4905,4065m4956,3001l4936,2950,4934,2946,4915,2894,4915,2954,4893,2950,4893,2950,4893,2950,4893,2950,4871,2946,4893,2950,4915,2954,4915,2894,4902,2860,4821,2988,4867,2963,4865,2970,4859,2992,4852,3013,4844,3034,4835,3055,4825,3075,4803,3115,4778,3153,4750,3188,4719,3220,4703,3235,4686,3249,4669,3262,4652,3275,4634,3286,4617,3296,4598,3305,4580,3313,4562,3320,4543,3326,4524,3331,4505,3334,4487,3336,4465,3337,4445,3338,4444,3338,4441,3339,4421,3344,4420,3344,4395,3354,4373,3366,4351,3381,4330,3399,4310,3420,4289,3443,4270,3468,4251,3496,4232,3525,4214,3558,4196,3592,4179,3627,4163,3665,4147,3705,4132,3746,4117,3789,4104,3833,4090,3878,4078,3925,4067,3973,4057,4021,4047,4071,4039,4122,4031,4173,4025,4225,4019,4277,4015,4330,4012,4384,4011,4444,3965,4489,4031,4558,4099,4491,4099,4491,4056,4446,4056,4423,4057,4385,4060,4333,4064,4281,4070,4229,4076,4178,4083,4128,4092,4078,4101,4030,4111,3982,4122,3935,4134,3889,4147,3845,4160,3802,4174,3760,4189,3720,4204,3682,4220,3645,4237,3611,4254,3578,4271,3548,4289,3519,4307,3494,4325,3470,4343,3449,4362,3431,4380,3416,4399,3403,4417,3393,4432,3387,4432,3387,4436,3386,4449,3383,4450,3383,4456,3383,4469,3382,4488,3381,4510,3379,4532,3375,4554,3370,4575,3363,4596,3356,4616,3347,4637,3336,4657,3325,4676,3313,4695,3299,4714,3285,4732,3269,4750,3253,4782,3219,4813,3181,4840,3140,4864,3097,4875,3075,4885,3052,4894,3029,4902,3006,4909,2982,4912,2966,4956,3001m5013,9044l4978,9085,4757,8308,4749,8280,4773,8237,4780,8225,4697,8178,4650,8261,4706,8293,4935,9097,4883,9081,4985,9192,5000,9112,5013,9044m5190,7880l5070,7789,5091,7838,4558,7738,4553,7730,4522,7686,4444,7740,4498,7818,4550,7783,5083,7883,5045,7921,5171,7885,5190,7880m5234,5586l5215,5523,5190,5442,5101,5564,5147,5544,5139,5561,5127,5583,5114,5604,5099,5624,5083,5641,5066,5657,5048,5671,5030,5683,5011,5693,4992,5700,4973,5704,4950,5706,4937,5707,4933,5708,4922,5713,4921,5713,4920,5714,4918,5714,4907,5721,4906,5722,4904,5724,4892,5735,4879,5749,4868,5764,4856,5782,4845,5802,4834,5824,4824,5848,4814,5874,4804,5902,4794,5931,4785,5962,4776,5995,4767,6029,4759,6065,4751,6102,4744,6140,4737,6179,4730,6219,4724,6261,4713,6346,4704,6434,4698,6524,4694,6616,4693,6663,4648,6707,4714,6775,4783,6709,4782,6708,4738,6664,4739,6641,4739,6617,4743,6526,4749,6437,4758,6350,4769,6267,4775,6226,4781,6186,4788,6148,4795,6110,4803,6074,4811,6039,4820,6006,4828,5974,4837,5944,4847,5916,4856,5889,4866,5865,4876,5843,4886,5822,4896,5804,4906,5789,4915,5776,4925,5765,4931,5760,4932,5759,4935,5757,4939,5755,4941,5754,4943,5753,4946,5752,4947,5752,4955,5750,4976,5749,5002,5744,5026,5735,5050,5724,5072,5710,5094,5693,5114,5674,5132,5654,5150,5632,5165,5608,5179,5582,5190,5556,5193,5548,5234,5586e" filled="true" fillcolor="#000000" stroked="false">
              <v:path arrowok="t"/>
              <v:fill type="solid"/>
            </v:shape>
            <v:rect style="position:absolute;left:4715;top:10205;width:3640;height:839" filled="false" stroked="true" strokeweight=".75pt" strokecolor="#000000">
              <v:stroke dashstyle="solid"/>
            </v:rect>
            <v:shape style="position:absolute;left:3383;top:5553;width:1415;height:4858" coordorigin="3383,5553" coordsize="1415,4858" path="m3830,6558l3772,6531,3767,6517,3458,5644,3511,5658,3482,5630,3453,5602,3453,5630,3432,5638,3432,5638,3432,5638,3432,5638,3432,5638,3453,5630,3453,5602,3402,5553,3383,5703,3416,5660,3730,6546,3702,6604,3789,6645,3815,6589,3830,6558m4696,7183l4605,7154,4586,7214,3659,7684,3666,7631,3576,7752,3727,7751,3692,7731,3680,7725,4606,7254,4667,7274,4693,7194,4696,7183m4798,10262l4768,10299,4768,10318,4725,10332,4747,10325,4768,10318,4768,10299,4764,10304,4313,8830,4305,8801,4328,8758,4335,8745,4250,8700,4205,8785,4262,8815,4721,10317,4669,10302,4773,10411,4786,10332,4798,10262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47.840698pt;margin-top:386.524414pt;width:366.7pt;height:181.9pt;mso-position-horizontal-relative:page;mso-position-vertical-relative:page;z-index:-7312" coordorigin="8957,7730" coordsize="7334,3638">
            <v:shape style="position:absolute;left:8956;top:7730;width:7152;height:3638" type="#_x0000_t75" stroked="false">
              <v:imagedata r:id="rId6" o:title=""/>
            </v:shape>
            <v:rect style="position:absolute;left:14337;top:10205;width:1946;height:397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449.100006pt;margin-top:52.950012pt;width:112.65pt;height:137.8pt;mso-position-horizontal-relative:page;mso-position-vertical-relative:page;z-index:-7288" filled="false" stroked="true" strokeweight=".75pt" strokecolor="#000000">
            <v:stroke dashstyle="solid"/>
            <w10:wrap type="none"/>
          </v:rect>
        </w:pict>
      </w:r>
      <w:r>
        <w:rPr/>
        <w:pict>
          <v:group style="position:absolute;margin-left:567.724976pt;margin-top:46.225014pt;width:253.95pt;height:193pt;mso-position-horizontal-relative:page;mso-position-vertical-relative:page;z-index:-7264" coordorigin="11354,925" coordsize="5079,3860">
            <v:shape style="position:absolute;left:11362;top:932;width:5064;height:3845" coordorigin="11362,932" coordsize="5064,3845" path="m11362,2404l16426,2404,16426,932,11362,932,11362,2404xm11362,4777l13815,4777,13815,2413,11362,2413,11362,4777xm13815,4777l16426,4777,16426,2405,13815,2405,13815,4777xe" filled="false" stroked="true" strokeweight=".75pt" strokecolor="#000000">
              <v:path arrowok="t"/>
              <v:stroke dashstyle="solid"/>
            </v:shape>
            <v:shape style="position:absolute;left:12517;top:2246;width:2468;height:305" coordorigin="12517,2246" coordsize="2468,305" path="m14985,2515l14977,2508,14880,2431,14871,2475,13818,2246,13815,2261,13812,2246,12632,2477,12623,2433,12517,2515,12646,2551,12638,2511,12638,2507,13815,2276,14865,2504,14855,2548,14985,2515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49.100006pt;margin-top:219.900009pt;width:112.65pt;height:76.75pt;mso-position-horizontal-relative:page;mso-position-vertical-relative:page;z-index:-7240" filled="false" stroked="true" strokeweight=".75pt" strokecolor="#000000">
            <v:stroke dashstyle="solid"/>
            <w10:wrap type="none"/>
          </v:rect>
        </w:pict>
      </w:r>
      <w:r>
        <w:rPr/>
        <w:pict>
          <v:group style="position:absolute;margin-left:567.724976pt;margin-top:247.225006pt;width:253.95pt;height:132.85pt;mso-position-horizontal-relative:page;mso-position-vertical-relative:page;z-index:-7216" coordorigin="11354,4945" coordsize="5079,2657">
            <v:rect style="position:absolute;left:11362;top:4952;width:5064;height:2642" filled="false" stroked="true" strokeweight=".75pt" strokecolor="#000000">
              <v:stroke dashstyle="solid"/>
            </v:rect>
            <v:line style="position:absolute" from="11413,5037" to="13036,5037" stroked="true" strokeweight=".48001pt" strokecolor="#000000">
              <v:stroke dashstyle="solid"/>
            </v:line>
            <v:line style="position:absolute" from="13045,5037" to="14668,5037" stroked="true" strokeweight=".48001pt" strokecolor="#000000">
              <v:stroke dashstyle="solid"/>
            </v:line>
            <v:line style="position:absolute" from="14678,5037" to="16296,5037" stroked="true" strokeweight=".48001pt" strokecolor="#000000">
              <v:stroke dashstyle="solid"/>
            </v:line>
            <v:line style="position:absolute" from="11413,5782" to="13036,5782" stroked="true" strokeweight=".48001pt" strokecolor="#000000">
              <v:stroke dashstyle="solid"/>
            </v:line>
            <v:line style="position:absolute" from="13045,5782" to="14668,5782" stroked="true" strokeweight=".48001pt" strokecolor="#000000">
              <v:stroke dashstyle="solid"/>
            </v:line>
            <v:line style="position:absolute" from="14678,5782" to="16296,5782" stroked="true" strokeweight=".48001pt" strokecolor="#000000">
              <v:stroke dashstyle="solid"/>
            </v:line>
            <v:line style="position:absolute" from="11413,6257" to="13036,6257" stroked="true" strokeweight=".48001pt" strokecolor="#000000">
              <v:stroke dashstyle="solid"/>
            </v:line>
            <v:line style="position:absolute" from="13045,6257" to="14668,6257" stroked="true" strokeweight=".48001pt" strokecolor="#000000">
              <v:stroke dashstyle="solid"/>
            </v:line>
            <v:line style="position:absolute" from="14678,6257" to="16296,6257" stroked="true" strokeweight=".48001pt" strokecolor="#000000">
              <v:stroke dashstyle="solid"/>
            </v:line>
            <v:line style="position:absolute" from="11413,6737" to="13036,6737" stroked="true" strokeweight=".48001pt" strokecolor="#000000">
              <v:stroke dashstyle="solid"/>
            </v:line>
            <v:line style="position:absolute" from="13045,6737" to="14668,6737" stroked="true" strokeweight=".48001pt" strokecolor="#000000">
              <v:stroke dashstyle="solid"/>
            </v:line>
            <v:line style="position:absolute" from="14678,6737" to="16296,6737" stroked="true" strokeweight=".48001pt" strokecolor="#000000">
              <v:stroke dashstyle="solid"/>
            </v:line>
            <v:line style="position:absolute" from="11408,5032" to="11408,7232" stroked="true" strokeweight=".47998pt" strokecolor="#000000">
              <v:stroke dashstyle="solid"/>
            </v:line>
            <v:rect style="position:absolute;left:11403;top:7231;width:10;height:10" filled="true" fillcolor="#000000" stroked="false">
              <v:fill type="solid"/>
            </v:rect>
            <v:line style="position:absolute" from="11413,7236" to="13036,7236" stroked="true" strokeweight=".47998pt" strokecolor="#000000">
              <v:stroke dashstyle="solid"/>
            </v:line>
            <v:line style="position:absolute" from="13041,5032" to="13041,7232" stroked="true" strokeweight=".48004pt" strokecolor="#000000">
              <v:stroke dashstyle="solid"/>
            </v:line>
            <v:rect style="position:absolute;left:13035;top:7231;width:10;height:10" filled="true" fillcolor="#000000" stroked="false">
              <v:fill type="solid"/>
            </v:rect>
            <v:line style="position:absolute" from="13045,7236" to="14668,7236" stroked="true" strokeweight=".47998pt" strokecolor="#000000">
              <v:stroke dashstyle="solid"/>
            </v:line>
            <v:line style="position:absolute" from="14673,5032" to="14673,7232" stroked="true" strokeweight=".47998pt" strokecolor="#000000">
              <v:stroke dashstyle="solid"/>
            </v:line>
            <v:rect style="position:absolute;left:14668;top:7231;width:10;height:10" filled="true" fillcolor="#000000" stroked="false">
              <v:fill type="solid"/>
            </v:rect>
            <v:line style="position:absolute" from="14678,7236" to="16296,7236" stroked="true" strokeweight=".47998pt" strokecolor="#000000">
              <v:stroke dashstyle="solid"/>
            </v:line>
            <v:line style="position:absolute" from="16301,5032" to="16301,7232" stroked="true" strokeweight=".48004pt" strokecolor="#000000">
              <v:stroke dashstyle="solid"/>
            </v:line>
            <v:rect style="position:absolute;left:16296;top:7231;width:10;height:10" filled="true" fillcolor="#000000" stroked="false">
              <v:fill type="solid"/>
            </v:rect>
            <w10:wrap type="none"/>
          </v:group>
        </w:pict>
      </w:r>
      <w:r>
        <w:rPr/>
        <w:pict>
          <v:rect style="position:absolute;margin-left:20.700001pt;margin-top:16.550013pt;width:800.6pt;height:22.95pt;mso-position-horizontal-relative:page;mso-position-vertical-relative:page;z-index:-7192" filled="false" stroked="true" strokeweight=".75pt" strokecolor="#000000">
            <v:stroke dashstyl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59999pt;margin-top:65.860016pt;width:141.2pt;height:36.6pt;mso-position-horizontal-relative:page;mso-position-vertical-relative:page;z-index:-7168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SİNDİRİME YARDIMCI ORGANLAR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1-) KARACİĞER</w:t>
                  </w:r>
                </w:p>
                <w:p>
                  <w:pPr>
                    <w:spacing w:before="2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2-) PANKREAS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6.849976pt;margin-top:510.25pt;width:97.3pt;height:19.850pt;mso-position-horizontal-relative:page;mso-position-vertical-relative:page;z-index:-7144" type="#_x0000_t202" filled="false" stroked="false">
            <v:textbox inset="0,0,0,0">
              <w:txbxContent>
                <w:p>
                  <w:pPr>
                    <w:spacing w:before="87"/>
                    <w:ind w:left="34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Vahide ÖZÇELİK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5.75pt;margin-top:510.25pt;width:182pt;height:41.95pt;mso-position-horizontal-relative:page;mso-position-vertical-relative:page;z-index:-7120" type="#_x0000_t202" filled="false" stroked="false">
            <v:textbox inset="0,0,0,0">
              <w:txbxContent>
                <w:p>
                  <w:pPr>
                    <w:pStyle w:val="BodyText"/>
                    <w:spacing w:before="87"/>
                    <w:ind w:left="153" w:right="524"/>
                  </w:pPr>
                  <w:r>
                    <w:rPr>
                      <w:b/>
                    </w:rPr>
                    <w:t>ANÜS: </w:t>
                  </w:r>
                  <w:r>
                    <w:rPr/>
                    <w:t>Katı atıkların dışarı atıldığı yerdir.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5.25pt;margin-top:438.25pt;width:182pt;height:59.35pt;mso-position-horizontal-relative:page;mso-position-vertical-relative:page;z-index:-7096" type="#_x0000_t202" filled="false" stroked="false">
            <v:textbox inset="0,0,0,0">
              <w:txbxContent>
                <w:p>
                  <w:pPr>
                    <w:pStyle w:val="BodyText"/>
                    <w:spacing w:before="86"/>
                    <w:ind w:left="155" w:right="694"/>
                  </w:pPr>
                  <w:r>
                    <w:rPr>
                      <w:b/>
                    </w:rPr>
                    <w:t>KALIN BAĞIRSAK: </w:t>
                  </w:r>
                  <w:r>
                    <w:rPr/>
                    <w:t>Sindirime uğramayan vitamin, mineral ve suyun kana geçtiği yerdir.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.700001pt;margin-top:369.550018pt;width:167.6pt;height:108.25pt;mso-position-horizontal-relative:page;mso-position-vertical-relative:page;z-index:-7072" type="#_x0000_t202" filled="false" stroked="false">
            <v:textbox inset="0,0,0,0">
              <w:txbxContent>
                <w:p>
                  <w:pPr>
                    <w:spacing w:before="82"/>
                    <w:ind w:left="152" w:right="313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PANKREAS: </w:t>
                  </w:r>
                  <w:r>
                    <w:rPr>
                      <w:sz w:val="22"/>
                    </w:rPr>
                    <w:t>Salgıladığı </w:t>
                  </w:r>
                  <w:r>
                    <w:rPr>
                      <w:b/>
                      <w:sz w:val="22"/>
                    </w:rPr>
                    <w:t>pankreas öz suyunu </w:t>
                  </w:r>
                  <w:r>
                    <w:rPr>
                      <w:sz w:val="22"/>
                    </w:rPr>
                    <w:t>ince bağırsağa göndererek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protein-yağ-</w:t>
                  </w:r>
                </w:p>
                <w:p>
                  <w:pPr>
                    <w:spacing w:before="1"/>
                    <w:ind w:left="152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>karbonhidratın</w:t>
                  </w:r>
                  <w:r>
                    <w:rPr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kimyasal</w:t>
                  </w:r>
                </w:p>
                <w:p>
                  <w:pPr>
                    <w:pStyle w:val="BodyText"/>
                    <w:spacing w:before="1"/>
                    <w:ind w:left="152"/>
                  </w:pPr>
                  <w:r>
                    <w:rPr/>
                    <w:t>sindirimine yardım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eder.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5.25pt;margin-top:321.950012pt;width:191.4pt;height:108.4pt;mso-position-horizontal-relative:page;mso-position-vertical-relative:page;z-index:-7048" type="#_x0000_t202" filled="false" stroked="false">
            <v:textbox inset="0,0,0,0">
              <w:txbxContent>
                <w:p>
                  <w:pPr>
                    <w:pStyle w:val="BodyText"/>
                    <w:spacing w:before="83"/>
                    <w:ind w:left="155" w:right="144"/>
                  </w:pPr>
                  <w:r>
                    <w:rPr>
                      <w:b/>
                    </w:rPr>
                    <w:t>İNCE BAĞIRSAK: </w:t>
                  </w:r>
                  <w:r>
                    <w:rPr/>
                    <w:t>Karbonhidrat-protein- yağ buradan kana geçer.(emilim). Safra sıvısı yağların fiziksel sindirimine pankreas özsuyu karbonhidrat, protein ve yağların kimyasal sindirimine yardım eder.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.700001pt;margin-top:267.350006pt;width:154.15pt;height:77.55pt;mso-position-horizontal-relative:page;mso-position-vertical-relative:page;z-index:-7024" type="#_x0000_t202" filled="false" stroked="false">
            <v:textbox inset="0,0,0,0">
              <w:txbxContent>
                <w:p>
                  <w:pPr>
                    <w:spacing w:line="237" w:lineRule="auto" w:before="88"/>
                    <w:ind w:left="152" w:right="353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KARACİĞER: </w:t>
                  </w:r>
                  <w:r>
                    <w:rPr>
                      <w:sz w:val="22"/>
                    </w:rPr>
                    <w:t>Salgıladığı </w:t>
                  </w:r>
                  <w:r>
                    <w:rPr>
                      <w:b/>
                      <w:sz w:val="22"/>
                    </w:rPr>
                    <w:t>safra </w:t>
                  </w:r>
                  <w:r>
                    <w:rPr>
                      <w:sz w:val="22"/>
                    </w:rPr>
                    <w:t>sıvısını ince bağırsağa göndererek </w:t>
                  </w:r>
                  <w:r>
                    <w:rPr>
                      <w:b/>
                      <w:sz w:val="22"/>
                    </w:rPr>
                    <w:t>yağların </w:t>
                  </w:r>
                  <w:r>
                    <w:rPr>
                      <w:sz w:val="22"/>
                    </w:rPr>
                    <w:t>fiziksel sindirimine yardım eder.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9.1875pt;margin-top:247.600006pt;width:82.85pt;height:4.3pt;mso-position-horizontal-relative:page;mso-position-vertical-relative:page;z-index:-700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652.030029pt;margin-top:247.600006pt;width:81.650pt;height:4.3pt;mso-position-horizontal-relative:page;mso-position-vertical-relative:page;z-index:-697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733.659973pt;margin-top:247.600006pt;width:81.4pt;height:4.3pt;mso-position-horizontal-relative:page;mso-position-vertical-relative:page;z-index:-695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815.040039pt;margin-top:247.600006pt;width:6.3pt;height:4.3pt;mso-position-horizontal-relative:page;mso-position-vertical-relative:page;z-index:-6928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69.1875pt;margin-top:251.860001pt;width:82.85pt;height:37.25pt;mso-position-horizontal-relative:page;mso-position-vertical-relative:page;z-index:-6904" type="#_x0000_t202" filled="false" stroked="false">
            <v:textbox inset="0,0,0,0">
              <w:txbxContent>
                <w:p>
                  <w:pPr>
                    <w:spacing w:before="6"/>
                    <w:ind w:left="13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Besin</w:t>
                  </w:r>
                </w:p>
                <w:p>
                  <w:pPr>
                    <w:spacing w:before="0"/>
                    <w:ind w:left="13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spacing w:val="-56"/>
                      <w:w w:val="100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İçerikleri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030029pt;margin-top:251.860001pt;width:81.650pt;height:37.25pt;mso-position-horizontal-relative:page;mso-position-vertical-relative:page;z-index:-6880" type="#_x0000_t202" filled="false" stroked="false">
            <v:textbox inset="0,0,0,0">
              <w:txbxContent>
                <w:p>
                  <w:pPr>
                    <w:spacing w:before="6"/>
                    <w:ind w:left="105" w:right="675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Kimyasal</w:t>
                  </w:r>
                  <w:r>
                    <w:rPr>
                      <w:b/>
                      <w:sz w:val="20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sindirimin</w:t>
                  </w:r>
                </w:p>
                <w:p>
                  <w:pPr>
                    <w:spacing w:before="2"/>
                    <w:ind w:left="10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spacing w:val="-51"/>
                      <w:w w:val="100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başladığı yer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3.659973pt;margin-top:251.860001pt;width:81.4pt;height:37.25pt;mso-position-horizontal-relative:page;mso-position-vertical-relative:page;z-index:-6856" type="#_x0000_t202" filled="false" stroked="false">
            <v:textbox inset="0,0,0,0">
              <w:txbxContent>
                <w:p>
                  <w:pPr>
                    <w:spacing w:before="6"/>
                    <w:ind w:left="10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Kimyasal</w:t>
                  </w:r>
                </w:p>
                <w:p>
                  <w:pPr>
                    <w:spacing w:before="1"/>
                    <w:ind w:left="105" w:right="137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spacing w:val="-51"/>
                      <w:w w:val="100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sindirimin bittiği</w:t>
                  </w:r>
                  <w:r>
                    <w:rPr>
                      <w:b/>
                      <w:sz w:val="20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yer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5.040039pt;margin-top:251.860001pt;width:6.3pt;height:37.25pt;mso-position-horizontal-relative:page;mso-position-vertical-relative:page;z-index:-68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9.1875pt;margin-top:289.080017pt;width:82.85pt;height:23.8pt;mso-position-horizontal-relative:page;mso-position-vertical-relative:page;z-index:-6808" type="#_x0000_t202" filled="false" stroked="false">
            <v:textbox inset="0,0,0,0">
              <w:txbxContent>
                <w:p>
                  <w:pPr>
                    <w:spacing w:before="6"/>
                    <w:ind w:left="13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Karbonhidrat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030029pt;margin-top:289.080017pt;width:81.650pt;height:23.8pt;mso-position-horizontal-relative:page;mso-position-vertical-relative:page;z-index:-6784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5"/>
                  </w:pPr>
                  <w:r>
                    <w:rPr/>
                    <w:t>Ağız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33.659973pt;margin-top:289.080017pt;width:81.4pt;height:23.8pt;mso-position-horizontal-relative:page;mso-position-vertical-relative:page;z-index:-6760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5"/>
                  </w:pPr>
                  <w:r>
                    <w:rPr/>
                    <w:t>İnce bağırsak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15.040039pt;margin-top:289.080017pt;width:6.3pt;height:23.8pt;mso-position-horizontal-relative:page;mso-position-vertical-relative:page;z-index:-67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9.1875pt;margin-top:312.839996pt;width:82.85pt;height:24pt;mso-position-horizontal-relative:page;mso-position-vertical-relative:page;z-index:-6712" type="#_x0000_t202" filled="false" stroked="false">
            <v:textbox inset="0,0,0,0">
              <w:txbxContent>
                <w:p>
                  <w:pPr>
                    <w:spacing w:before="6"/>
                    <w:ind w:left="13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Protein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030029pt;margin-top:312.839996pt;width:81.650pt;height:24pt;mso-position-horizontal-relative:page;mso-position-vertical-relative:page;z-index:-6688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5"/>
                  </w:pPr>
                  <w:r>
                    <w:rPr/>
                    <w:t>Mide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33.659973pt;margin-top:312.839996pt;width:81.4pt;height:24pt;mso-position-horizontal-relative:page;mso-position-vertical-relative:page;z-index:-6664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105"/>
                  </w:pPr>
                  <w:r>
                    <w:rPr/>
                    <w:t>İnce bağırsak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15.040039pt;margin-top:312.839996pt;width:6.3pt;height:24pt;mso-position-horizontal-relative:page;mso-position-vertical-relative:page;z-index:-66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9.1875pt;margin-top:336.839996pt;width:82.85pt;height:25pt;mso-position-horizontal-relative:page;mso-position-vertical-relative:page;z-index:-6616" type="#_x0000_t202" filled="false" stroked="false">
            <v:textbox inset="0,0,0,0">
              <w:txbxContent>
                <w:p>
                  <w:pPr>
                    <w:spacing w:before="7"/>
                    <w:ind w:left="13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Yağ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030029pt;margin-top:336.839996pt;width:81.650pt;height:25pt;mso-position-horizontal-relative:page;mso-position-vertical-relative:page;z-index:-659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105"/>
                  </w:pPr>
                  <w:r>
                    <w:rPr/>
                    <w:t>İnce bağırsak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33.659973pt;margin-top:336.839996pt;width:81.4pt;height:25pt;mso-position-horizontal-relative:page;mso-position-vertical-relative:page;z-index:-656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105"/>
                  </w:pPr>
                  <w:r>
                    <w:rPr/>
                    <w:t>İnce bağırsak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15.040039pt;margin-top:336.839996pt;width:6.3pt;height:25pt;mso-position-horizontal-relative:page;mso-position-vertical-relative:page;z-index:-65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9.1875pt;margin-top:361.820007pt;width:252.15pt;height:17.9pt;mso-position-horizontal-relative:page;mso-position-vertical-relative:page;z-index:-65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9.100006pt;margin-top:219.900009pt;width:112.65pt;height:76.75pt;mso-position-horizontal-relative:page;mso-position-vertical-relative:page;z-index:-6496" type="#_x0000_t202" filled="false" stroked="false">
            <v:textbox inset="0,0,0,0">
              <w:txbxContent>
                <w:p>
                  <w:pPr>
                    <w:pStyle w:val="BodyText"/>
                    <w:spacing w:line="242" w:lineRule="auto" w:before="84"/>
                    <w:ind w:left="154" w:right="229"/>
                  </w:pPr>
                  <w:r>
                    <w:rPr>
                      <w:b/>
                    </w:rPr>
                    <w:t>Emilim: </w:t>
                  </w:r>
                  <w:r>
                    <w:rPr/>
                    <w:t>Besinlerin villus yardımıyla ince bağırsaktan kana geçmesidir.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4.649994pt;margin-top:219.900009pt;width:178.15pt;height:91.8pt;mso-position-horizontal-relative:page;mso-position-vertical-relative:page;z-index:-6472" type="#_x0000_t202" filled="false" stroked="false">
            <v:textbox inset="0,0,0,0">
              <w:txbxContent>
                <w:p>
                  <w:pPr>
                    <w:pStyle w:val="BodyText"/>
                    <w:spacing w:before="84"/>
                    <w:ind w:left="154" w:right="315"/>
                  </w:pPr>
                  <w:r>
                    <w:rPr>
                      <w:b/>
                    </w:rPr>
                    <w:t>MİDE: </w:t>
                  </w:r>
                  <w:r>
                    <w:rPr/>
                    <w:t>Kasılıp gevşeme hareketi ile besinleri bulamaç haline getirir.(Fiziksel sindirim). </w:t>
                  </w:r>
                  <w:r>
                    <w:rPr>
                      <w:b/>
                    </w:rPr>
                    <w:t>Mide öz suyu, </w:t>
                  </w:r>
                  <w:r>
                    <w:rPr/>
                    <w:t>proteinlerin kimyasal sindirimini başlatır.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8.800003pt;margin-top:167.650009pt;width:194pt;height:42.7pt;mso-position-horizontal-relative:page;mso-position-vertical-relative:page;z-index:-6448" type="#_x0000_t202" filled="false" stroked="false">
            <v:textbox inset="0,0,0,0">
              <w:txbxContent>
                <w:p>
                  <w:pPr>
                    <w:spacing w:before="82"/>
                    <w:ind w:left="155" w:right="637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YEMEK BORUSU: </w:t>
                  </w:r>
                  <w:r>
                    <w:rPr>
                      <w:sz w:val="22"/>
                    </w:rPr>
                    <w:t>Besinleri mideye iletir. Sindirim gerçekleşmez.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.700001pt;margin-top:154.250015pt;width:154.15pt;height:104.4pt;mso-position-horizontal-relative:page;mso-position-vertical-relative:page;z-index:-6424" type="#_x0000_t202" filled="false" stroked="false">
            <v:textbox inset="0,0,0,0">
              <w:txbxContent>
                <w:p>
                  <w:pPr>
                    <w:pStyle w:val="BodyText"/>
                    <w:spacing w:before="81"/>
                    <w:ind w:left="152" w:right="273"/>
                  </w:pPr>
                  <w:r>
                    <w:rPr>
                      <w:b/>
                    </w:rPr>
                    <w:t>DİKKAT: </w:t>
                  </w:r>
                  <w:r>
                    <w:rPr/>
                    <w:t>Besinler karaciğer ve pankreasa uğramaz. Bu</w:t>
                  </w:r>
                </w:p>
                <w:p>
                  <w:pPr>
                    <w:pStyle w:val="BodyText"/>
                    <w:spacing w:before="1"/>
                    <w:ind w:left="152" w:right="391"/>
                  </w:pPr>
                  <w:r>
                    <w:rPr/>
                    <w:t>organlar salgıladıkları sıvıları ince bağırsağa yollayarak sindirime yardım eder.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5.25pt;margin-top:129.700012pt;width:179.75pt;height:24.55pt;mso-position-horizontal-relative:page;mso-position-vertical-relative:page;z-index:-6400" type="#_x0000_t202" filled="false" stroked="false">
            <v:textbox inset="0,0,0,0">
              <w:txbxContent>
                <w:p>
                  <w:pPr>
                    <w:spacing w:before="82"/>
                    <w:ind w:left="155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YUTAK: </w:t>
                  </w:r>
                  <w:r>
                    <w:rPr>
                      <w:sz w:val="22"/>
                    </w:rPr>
                    <w:t>Sindirim gerçekleşmez.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9.100006pt;margin-top:52.950012pt;width:112.65pt;height:137.8pt;mso-position-horizontal-relative:page;mso-position-vertical-relative:page;z-index:-6376" type="#_x0000_t202" filled="false" stroked="false">
            <v:textbox inset="0,0,0,0">
              <w:txbxContent>
                <w:p>
                  <w:pPr>
                    <w:spacing w:before="80"/>
                    <w:ind w:left="15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Sindirim Organları</w:t>
                  </w:r>
                </w:p>
                <w:p>
                  <w:pPr>
                    <w:pStyle w:val="BodyText"/>
                    <w:spacing w:before="1"/>
                    <w:ind w:left="154"/>
                  </w:pPr>
                  <w:r>
                    <w:rPr/>
                    <w:t>1- ) Ağız</w:t>
                  </w:r>
                </w:p>
                <w:p>
                  <w:pPr>
                    <w:pStyle w:val="BodyText"/>
                    <w:spacing w:before="1"/>
                    <w:ind w:left="154"/>
                  </w:pPr>
                  <w:r>
                    <w:rPr/>
                    <w:t>2-) Yutak</w:t>
                  </w:r>
                </w:p>
                <w:p>
                  <w:pPr>
                    <w:pStyle w:val="BodyText"/>
                    <w:spacing w:before="0"/>
                    <w:ind w:left="154"/>
                  </w:pPr>
                  <w:r>
                    <w:rPr/>
                    <w:t>3-) Yemek Borusu</w:t>
                  </w:r>
                </w:p>
                <w:p>
                  <w:pPr>
                    <w:pStyle w:val="BodyText"/>
                    <w:spacing w:before="0"/>
                    <w:ind w:left="154"/>
                  </w:pPr>
                  <w:r>
                    <w:rPr/>
                    <w:t>4-) Mide</w:t>
                  </w:r>
                </w:p>
                <w:p>
                  <w:pPr>
                    <w:pStyle w:val="BodyText"/>
                    <w:spacing w:before="0"/>
                    <w:ind w:left="154"/>
                  </w:pPr>
                  <w:r>
                    <w:rPr/>
                    <w:t>5-) İnce Bağırsak</w:t>
                  </w:r>
                </w:p>
                <w:p>
                  <w:pPr>
                    <w:pStyle w:val="BodyText"/>
                    <w:spacing w:before="0"/>
                    <w:ind w:left="154"/>
                  </w:pPr>
                  <w:r>
                    <w:rPr/>
                    <w:t>6-) Kalın Bağırsak</w:t>
                  </w:r>
                </w:p>
                <w:p>
                  <w:pPr>
                    <w:pStyle w:val="BodyText"/>
                    <w:spacing w:before="1"/>
                    <w:ind w:left="154"/>
                  </w:pPr>
                  <w:r>
                    <w:rPr/>
                    <w:t>7-) Anüs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8.099976pt;margin-top:46.600014pt;width:253.2pt;height:73.6pt;mso-position-horizontal-relative:page;mso-position-vertical-relative:page;z-index:-6352" type="#_x0000_t202" filled="false" stroked="false">
            <v:textbox inset="0,0,0,0">
              <w:txbxContent>
                <w:p>
                  <w:pPr>
                    <w:pStyle w:val="BodyText"/>
                    <w:spacing w:before="83"/>
                    <w:ind w:left="156" w:right="437"/>
                  </w:pPr>
                  <w:r>
                    <w:rPr>
                      <w:b/>
                    </w:rPr>
                    <w:t>Sindirim: </w:t>
                  </w:r>
                  <w:r>
                    <w:rPr/>
                    <w:t>Besinlerin kana geçebilecek kadar küçük parçalara ayrılmasıdır. Sindirim 2’ye ayrılır.</w:t>
                  </w:r>
                </w:p>
                <w:p>
                  <w:pPr>
                    <w:spacing w:before="0"/>
                    <w:ind w:left="2075" w:right="2068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SİNDİRİM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8.099976pt;margin-top:120.200012pt;width:122.65pt;height:118.65pt;mso-position-horizontal-relative:page;mso-position-vertical-relative:page;z-index:-6328" type="#_x0000_t202" filled="false" stroked="false">
            <v:textbox inset="0,0,0,0">
              <w:txbxContent>
                <w:p>
                  <w:pPr>
                    <w:spacing w:before="90"/>
                    <w:ind w:left="15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Fiziksel(Mekanik)</w:t>
                  </w:r>
                </w:p>
                <w:p>
                  <w:pPr>
                    <w:pStyle w:val="BodyText"/>
                    <w:spacing w:before="0"/>
                    <w:ind w:left="156" w:right="842"/>
                  </w:pPr>
                  <w:r>
                    <w:rPr>
                      <w:b/>
                    </w:rPr>
                    <w:t>Sindirim: </w:t>
                  </w:r>
                  <w:r>
                    <w:rPr/>
                    <w:t>Enzim kullanılmadan besinlerin küçültülmesidir.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0.75pt;margin-top:120.200012pt;width:130.5500pt;height:118.65pt;mso-position-horizontal-relative:page;mso-position-vertical-relative:page;z-index:-6304" type="#_x0000_t202" filled="false" stroked="false">
            <v:textbox inset="0,0,0,0">
              <w:txbxContent>
                <w:p>
                  <w:pPr>
                    <w:spacing w:before="85"/>
                    <w:ind w:left="15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Kimyasal Sindirim:</w:t>
                  </w:r>
                </w:p>
                <w:p>
                  <w:pPr>
                    <w:pStyle w:val="BodyText"/>
                    <w:spacing w:before="0"/>
                    <w:ind w:left="156"/>
                  </w:pPr>
                  <w:r>
                    <w:rPr/>
                    <w:t>Enzim kullanılarak</w:t>
                  </w:r>
                </w:p>
                <w:p>
                  <w:pPr>
                    <w:pStyle w:val="BodyText"/>
                    <w:spacing w:line="237" w:lineRule="auto" w:before="3"/>
                    <w:ind w:left="156" w:right="315"/>
                  </w:pPr>
                  <w:r>
                    <w:rPr/>
                    <w:t>besinlerin yapı taşlarına ayrılmasıdır. Enzim besinlerin kimyasal sindirimini hızlandıran maddedir.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5.75pt;margin-top:46.600014pt;width:182pt;height:74.05pt;mso-position-horizontal-relative:page;mso-position-vertical-relative:page;z-index:-6280" type="#_x0000_t202" filled="false" stroked="false">
            <v:textbox inset="0,0,0,0">
              <w:txbxContent>
                <w:p>
                  <w:pPr>
                    <w:pStyle w:val="BodyText"/>
                    <w:spacing w:before="83"/>
                    <w:ind w:left="153"/>
                  </w:pPr>
                  <w:r>
                    <w:rPr>
                      <w:b/>
                    </w:rPr>
                    <w:t>AĞIZ: </w:t>
                  </w:r>
                  <w:r>
                    <w:rPr/>
                    <w:t>Dişler besinlerin boyutunu küçültür.(Fiziksel sindirim) </w:t>
                  </w:r>
                  <w:r>
                    <w:rPr>
                      <w:b/>
                      <w:u w:val="single"/>
                    </w:rPr>
                    <w:t>Tükürük,</w:t>
                  </w:r>
                  <w:r>
                    <w:rPr>
                      <w:b/>
                    </w:rPr>
                    <w:t> </w:t>
                  </w:r>
                  <w:r>
                    <w:rPr/>
                    <w:t>karbonhidratların kimyasal</w:t>
                  </w:r>
                </w:p>
                <w:p>
                  <w:pPr>
                    <w:pStyle w:val="BodyText"/>
                    <w:spacing w:before="1"/>
                    <w:ind w:left="153"/>
                  </w:pPr>
                  <w:r>
                    <w:rPr/>
                    <w:t>sindirimini başlatır.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.700001pt;margin-top:16.550013pt;width:800.6pt;height:22.95pt;mso-position-horizontal-relative:page;mso-position-vertical-relative:page;z-index:-6256" type="#_x0000_t202" filled="false" stroked="false">
            <v:textbox inset="0,0,0,0">
              <w:txbxContent>
                <w:p>
                  <w:pPr>
                    <w:spacing w:before="79"/>
                    <w:ind w:left="6929" w:right="6926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SİNDİRİM SİSTEMİ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6840" w:h="11910" w:orient="landscape"/>
      <w:pgMar w:top="320" w:bottom="280" w:left="6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alibri">
    <w:altName w:val="Calibri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tr-TR" w:bidi="tr-TR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alibri" w:hAnsi="Calibri" w:eastAsia="Calibri" w:cs="Calibri"/>
      <w:sz w:val="22"/>
      <w:szCs w:val="22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ytb</dc:creator>
  <dcterms:created xsi:type="dcterms:W3CDTF">2019-01-22T18:21:56Z</dcterms:created>
  <dcterms:modified xsi:type="dcterms:W3CDTF">2019-01-22T18:21:56Z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2019-01-22T00:00:00Z</vt:filetime>
  </property>
</Properties>
</file>